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EA" w:rsidRPr="002D1AEA" w:rsidRDefault="002D1AEA" w:rsidP="007553AF">
      <w:pPr>
        <w:jc w:val="center"/>
        <w:rPr>
          <w:rStyle w:val="Gl"/>
          <w:rFonts w:ascii="Times New Roman" w:hAnsi="Times New Roman" w:cs="Times New Roman"/>
        </w:rPr>
      </w:pPr>
      <w:r w:rsidRPr="002D1AEA">
        <w:rPr>
          <w:rStyle w:val="Gl"/>
          <w:rFonts w:ascii="Times New Roman" w:hAnsi="Times New Roman" w:cs="Times New Roman"/>
        </w:rPr>
        <w:t>BAŞ BİTLENMESİ (PEDİKULOZİS KAPİTİS)</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Bit yalnızca saçta yaşayabilen ve kafa derisinden kan emerek beslenen, kanatsız, 6 bacaklı bir böcektir. Bitler zıplayamazlar ya da uçamazlar, ancak hareketlidirler. O nedenle bit oldukça bulaşıcıdır. </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Baş biti, çoğunlukla, saçın saça teması ile doğrudan bulaşır. Ancak tarak, fırça, kep, atkı, kulaklık, kask, vb. eşyanın paylaşılmasıyla da bulaşma olabilmektedir. Çocukların saçlarının temas ettiği tiyatro ve sinema koltukları, araba ve otobüs koltukları, tüylü oyuncaklar, yastık ve yatak çarşafları da bulaşmada rol oynayabilmektedir. </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Okullarda, çocukların ceket ve paltolarını, askılara yan yana ve üst üste asmaları ile bit değişimini sağlayan çok uygun bir ortam yaratılmaktadır. </w:t>
      </w:r>
    </w:p>
    <w:p w:rsidR="002D1AEA" w:rsidRPr="007553AF" w:rsidRDefault="002D1AEA" w:rsidP="002D1AEA">
      <w:pPr>
        <w:jc w:val="both"/>
        <w:rPr>
          <w:rStyle w:val="Gl"/>
          <w:rFonts w:ascii="Times New Roman" w:hAnsi="Times New Roman" w:cs="Times New Roman"/>
          <w:b w:val="0"/>
          <w:sz w:val="24"/>
          <w:szCs w:val="24"/>
        </w:rPr>
      </w:pP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Saçlı deride kepeklenme ya da kaşıntı olan durumlarda baş bitlenmesi akla gelmelidir. Tanı saçlara yapışık olarak bulunan 0,8 mm boyutlarındaki yumurtaların (sirkelerin) görülmesiyle konur. Saç biti sıklıkla kulak arkalarında ve ensede görülür. Tabloya şiddetli kaşıntı eşlik eder. Kaşıntı ilk </w:t>
      </w:r>
      <w:proofErr w:type="spellStart"/>
      <w:r w:rsidRPr="007553AF">
        <w:rPr>
          <w:rStyle w:val="Gl"/>
          <w:rFonts w:ascii="Times New Roman" w:hAnsi="Times New Roman" w:cs="Times New Roman"/>
          <w:b w:val="0"/>
          <w:sz w:val="24"/>
          <w:szCs w:val="24"/>
        </w:rPr>
        <w:t>bulaşta</w:t>
      </w:r>
      <w:proofErr w:type="spellEnd"/>
      <w:r w:rsidRPr="007553AF">
        <w:rPr>
          <w:rStyle w:val="Gl"/>
          <w:rFonts w:ascii="Times New Roman" w:hAnsi="Times New Roman" w:cs="Times New Roman"/>
          <w:b w:val="0"/>
          <w:sz w:val="24"/>
          <w:szCs w:val="24"/>
        </w:rPr>
        <w:t xml:space="preserve"> 2-6 hafta sonra, yineleyenlerde 24-48 saat sonra başlar. Bazı bireyler tamamen belirtisiz olup taşıyıcı olabilirler. </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Tedavi Baş bitlenmesi için %1 </w:t>
      </w:r>
      <w:proofErr w:type="spellStart"/>
      <w:r w:rsidRPr="007553AF">
        <w:rPr>
          <w:rStyle w:val="Gl"/>
          <w:rFonts w:ascii="Times New Roman" w:hAnsi="Times New Roman" w:cs="Times New Roman"/>
          <w:b w:val="0"/>
          <w:sz w:val="24"/>
          <w:szCs w:val="24"/>
        </w:rPr>
        <w:t>permetrin</w:t>
      </w:r>
      <w:proofErr w:type="spellEnd"/>
      <w:r w:rsidRPr="007553AF">
        <w:rPr>
          <w:rStyle w:val="Gl"/>
          <w:rFonts w:ascii="Times New Roman" w:hAnsi="Times New Roman" w:cs="Times New Roman"/>
          <w:b w:val="0"/>
          <w:sz w:val="24"/>
          <w:szCs w:val="24"/>
        </w:rPr>
        <w:t xml:space="preserve"> içeren krem ve şampuanlar kullanılır. Saç normal bir şampuan ile yıkanır, durulanır, havlu ile kurutulur ve yeterli yoğunlukta krem saçlara ve saçlı deriye uygulanır. On dakika beklendikten sonra yıkanır.</w:t>
      </w:r>
    </w:p>
    <w:p w:rsidR="002D1AEA" w:rsidRPr="007553AF" w:rsidRDefault="007553AF" w:rsidP="002D1AEA">
      <w:pPr>
        <w:jc w:val="both"/>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 </w:t>
      </w:r>
      <w:r w:rsidR="002D1AEA" w:rsidRPr="007553AF">
        <w:rPr>
          <w:rStyle w:val="Gl"/>
          <w:rFonts w:ascii="Times New Roman" w:hAnsi="Times New Roman" w:cs="Times New Roman"/>
          <w:b w:val="0"/>
          <w:sz w:val="24"/>
          <w:szCs w:val="24"/>
        </w:rPr>
        <w:t>Tedavi ile canlı bitler ortadan kalkmakta, ancak sirkelerin bir bölümü, canlılığını sürdürmektedir. O nedenle sirkelerin sık dişli bir tarakla mekanik olarak saçtan uzaklaştırılması tedavinin başarısını önemli ölçüde artırır.</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 İlacın ilk uygulaması, eğer doğru gerçekleştirilmişse tüm canlı bitleri öldürür ancak yumurtalardan bir bölümü canlılığını sürdürür. O nedenle 7-10 gün sonra, tedavinin bir kez daha yinelenmesi uygun olur. </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Çocuğun giysileri, yatağı, koltuk ve kanepeler gibi, çocuğun saçının temas ettiği eşyalarda canlı bitler bulunabilir. Giysilerin sıcak sabunlu su ile yıkanması, kurutma makinesinde yarım saat süre ile kurutulması, koltuk, kanepe ve halıların elektrik süpürgesi ile süpürülmesi, tarak ve fırçaların yarım saat süre ile alkol içinde bekletilmesi gibi önlemler mutlaka alınmalıdır. </w:t>
      </w:r>
    </w:p>
    <w:p w:rsidR="007553AF" w:rsidRDefault="002D1AEA" w:rsidP="007553AF">
      <w:pPr>
        <w:jc w:val="center"/>
        <w:rPr>
          <w:rStyle w:val="Gl"/>
          <w:rFonts w:ascii="Times New Roman" w:hAnsi="Times New Roman" w:cs="Times New Roman"/>
        </w:rPr>
      </w:pPr>
      <w:r w:rsidRPr="002D1AEA">
        <w:rPr>
          <w:rStyle w:val="Gl"/>
          <w:rFonts w:ascii="Times New Roman" w:hAnsi="Times New Roman" w:cs="Times New Roman"/>
        </w:rPr>
        <w:t>VÜCUT BİTLENMESİ</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Daha çok sosyoekonomik durumu, temizlik koşulları bozuk kişilerde, evsizlerde ve kalabalık yaşayanlarda görülür. Bulaşmış giysiler ve yatak eşyaları ile bulaşır. Sıkı ve yünlü giysilerin giyildiği kış aylarında ve kalabalık yaşanan ortamlarda daha sıktır.</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Tedavi %5 </w:t>
      </w:r>
      <w:proofErr w:type="spellStart"/>
      <w:r w:rsidRPr="007553AF">
        <w:rPr>
          <w:rStyle w:val="Gl"/>
          <w:rFonts w:ascii="Times New Roman" w:hAnsi="Times New Roman" w:cs="Times New Roman"/>
          <w:b w:val="0"/>
          <w:sz w:val="24"/>
          <w:szCs w:val="24"/>
        </w:rPr>
        <w:t>permetrin</w:t>
      </w:r>
      <w:proofErr w:type="spellEnd"/>
      <w:r w:rsidRPr="007553AF">
        <w:rPr>
          <w:rStyle w:val="Gl"/>
          <w:rFonts w:ascii="Times New Roman" w:hAnsi="Times New Roman" w:cs="Times New Roman"/>
          <w:b w:val="0"/>
          <w:sz w:val="24"/>
          <w:szCs w:val="24"/>
        </w:rPr>
        <w:t xml:space="preserve"> krem kullanılır. Krem boyundan itibaren tüm vücuda sürülür. 12 saat beklenip, yıkanılır. </w:t>
      </w:r>
      <w:proofErr w:type="spellStart"/>
      <w:r w:rsidRPr="007553AF">
        <w:rPr>
          <w:rStyle w:val="Gl"/>
          <w:rFonts w:ascii="Times New Roman" w:hAnsi="Times New Roman" w:cs="Times New Roman"/>
          <w:b w:val="0"/>
          <w:sz w:val="24"/>
          <w:szCs w:val="24"/>
        </w:rPr>
        <w:t>Benzyl</w:t>
      </w:r>
      <w:proofErr w:type="spellEnd"/>
      <w:r w:rsidRPr="007553AF">
        <w:rPr>
          <w:rStyle w:val="Gl"/>
          <w:rFonts w:ascii="Times New Roman" w:hAnsi="Times New Roman" w:cs="Times New Roman"/>
          <w:b w:val="0"/>
          <w:sz w:val="24"/>
          <w:szCs w:val="24"/>
        </w:rPr>
        <w:t xml:space="preserve"> </w:t>
      </w:r>
      <w:proofErr w:type="spellStart"/>
      <w:r w:rsidRPr="007553AF">
        <w:rPr>
          <w:rStyle w:val="Gl"/>
          <w:rFonts w:ascii="Times New Roman" w:hAnsi="Times New Roman" w:cs="Times New Roman"/>
          <w:b w:val="0"/>
          <w:sz w:val="24"/>
          <w:szCs w:val="24"/>
        </w:rPr>
        <w:t>benzoat</w:t>
      </w:r>
      <w:proofErr w:type="spellEnd"/>
      <w:r w:rsidRPr="007553AF">
        <w:rPr>
          <w:rStyle w:val="Gl"/>
          <w:rFonts w:ascii="Times New Roman" w:hAnsi="Times New Roman" w:cs="Times New Roman"/>
          <w:b w:val="0"/>
          <w:sz w:val="24"/>
          <w:szCs w:val="24"/>
        </w:rPr>
        <w:t xml:space="preserve"> da </w:t>
      </w:r>
      <w:proofErr w:type="spellStart"/>
      <w:r w:rsidRPr="007553AF">
        <w:rPr>
          <w:rStyle w:val="Gl"/>
          <w:rFonts w:ascii="Times New Roman" w:hAnsi="Times New Roman" w:cs="Times New Roman"/>
          <w:b w:val="0"/>
          <w:sz w:val="24"/>
          <w:szCs w:val="24"/>
        </w:rPr>
        <w:t>antipedikulosit</w:t>
      </w:r>
      <w:proofErr w:type="spellEnd"/>
      <w:r w:rsidRPr="007553AF">
        <w:rPr>
          <w:rStyle w:val="Gl"/>
          <w:rFonts w:ascii="Times New Roman" w:hAnsi="Times New Roman" w:cs="Times New Roman"/>
          <w:b w:val="0"/>
          <w:sz w:val="24"/>
          <w:szCs w:val="24"/>
        </w:rPr>
        <w:t xml:space="preserve"> etkilidir. Giysilerin, iç çamaşırların ve nevresim takımlarının yıkanması veya kuru temizlemeye verilmesi, giysilerin sıcak ütü ile ütülenmesi, hastanın temizlik alışkanlıklarının düzeltilmesi, haftada en az iki kere sıcak banyo yapılması ve iç çamaşırlarını sık sık değiştirilmesi tedavinin önemli parçalarını oluşturur. </w:t>
      </w:r>
    </w:p>
    <w:p w:rsidR="002D1AEA" w:rsidRPr="007553AF" w:rsidRDefault="002D1AEA" w:rsidP="002D1AEA">
      <w:pPr>
        <w:jc w:val="both"/>
        <w:rPr>
          <w:rStyle w:val="Gl"/>
          <w:rFonts w:ascii="Times New Roman" w:hAnsi="Times New Roman" w:cs="Times New Roman"/>
          <w:b w:val="0"/>
          <w:sz w:val="24"/>
          <w:szCs w:val="24"/>
        </w:rPr>
      </w:pPr>
    </w:p>
    <w:p w:rsidR="007553AF" w:rsidRDefault="002D1AEA" w:rsidP="007553AF">
      <w:pPr>
        <w:jc w:val="center"/>
        <w:rPr>
          <w:rStyle w:val="Gl"/>
          <w:rFonts w:ascii="Times New Roman" w:hAnsi="Times New Roman" w:cs="Times New Roman"/>
        </w:rPr>
      </w:pPr>
      <w:r w:rsidRPr="002D1AEA">
        <w:rPr>
          <w:rStyle w:val="Gl"/>
          <w:rFonts w:ascii="Times New Roman" w:hAnsi="Times New Roman" w:cs="Times New Roman"/>
        </w:rPr>
        <w:lastRenderedPageBreak/>
        <w:t>UYUZ (SKABİES)</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Uyuz hastalığı, halk arasında çok iyi bilinen, yoğun kaşıntı ile giden, ileri derecede bulaşıcı bir </w:t>
      </w:r>
      <w:proofErr w:type="spellStart"/>
      <w:r w:rsidRPr="007553AF">
        <w:rPr>
          <w:rStyle w:val="Gl"/>
          <w:rFonts w:ascii="Times New Roman" w:hAnsi="Times New Roman" w:cs="Times New Roman"/>
          <w:b w:val="0"/>
          <w:sz w:val="24"/>
          <w:szCs w:val="24"/>
        </w:rPr>
        <w:t>enfestasyondur</w:t>
      </w:r>
      <w:proofErr w:type="spellEnd"/>
      <w:r w:rsidRPr="007553AF">
        <w:rPr>
          <w:rStyle w:val="Gl"/>
          <w:rFonts w:ascii="Times New Roman" w:hAnsi="Times New Roman" w:cs="Times New Roman"/>
          <w:b w:val="0"/>
          <w:sz w:val="24"/>
          <w:szCs w:val="24"/>
        </w:rPr>
        <w:t xml:space="preserve"> Hayvanlardaki parazitler insanda hastalık oluşturmaz. İnsanda hastalık yapan dişi parazittir ve günde 60-90 yumurta bırakır, yumurtalar 10 günde olgunlaşırlar. Uyuz hastalığında bulaşma, yakın kişisel temas ile gerçekleşir. O nedenle aile bireyleri arasında, okul çocuklarında, yurt, kışla gibi yerlerde toplu olarak yaşayanlarda, cinsel eşlerde hastalık birden fazla kişide bulunur. Bulaşma, uzun süreli, yakın fiziksel temasla olur. Yumurtaların döküldüğü çarşaflarda yatmakla, ortak giysi ve havlu kullanımıyla da bulaşma olabilir. </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Hastalığın etkeni olan </w:t>
      </w:r>
      <w:proofErr w:type="spellStart"/>
      <w:r w:rsidRPr="007553AF">
        <w:rPr>
          <w:rStyle w:val="Gl"/>
          <w:rFonts w:ascii="Times New Roman" w:hAnsi="Times New Roman" w:cs="Times New Roman"/>
          <w:b w:val="0"/>
          <w:sz w:val="24"/>
          <w:szCs w:val="24"/>
        </w:rPr>
        <w:t>Sarcoptes</w:t>
      </w:r>
      <w:proofErr w:type="spellEnd"/>
      <w:r w:rsidRPr="007553AF">
        <w:rPr>
          <w:rStyle w:val="Gl"/>
          <w:rFonts w:ascii="Times New Roman" w:hAnsi="Times New Roman" w:cs="Times New Roman"/>
          <w:b w:val="0"/>
          <w:sz w:val="24"/>
          <w:szCs w:val="24"/>
        </w:rPr>
        <w:t xml:space="preserve"> </w:t>
      </w:r>
      <w:proofErr w:type="spellStart"/>
      <w:proofErr w:type="gramStart"/>
      <w:r w:rsidRPr="007553AF">
        <w:rPr>
          <w:rStyle w:val="Gl"/>
          <w:rFonts w:ascii="Times New Roman" w:hAnsi="Times New Roman" w:cs="Times New Roman"/>
          <w:b w:val="0"/>
          <w:sz w:val="24"/>
          <w:szCs w:val="24"/>
        </w:rPr>
        <w:t>scabiei</w:t>
      </w:r>
      <w:proofErr w:type="spellEnd"/>
      <w:r w:rsidRPr="007553AF">
        <w:rPr>
          <w:rStyle w:val="Gl"/>
          <w:rFonts w:ascii="Times New Roman" w:hAnsi="Times New Roman" w:cs="Times New Roman"/>
          <w:b w:val="0"/>
          <w:sz w:val="24"/>
          <w:szCs w:val="24"/>
        </w:rPr>
        <w:t xml:space="preserve">  </w:t>
      </w:r>
      <w:proofErr w:type="spellStart"/>
      <w:r w:rsidRPr="007553AF">
        <w:rPr>
          <w:rStyle w:val="Gl"/>
          <w:rFonts w:ascii="Times New Roman" w:hAnsi="Times New Roman" w:cs="Times New Roman"/>
          <w:b w:val="0"/>
          <w:sz w:val="24"/>
          <w:szCs w:val="24"/>
        </w:rPr>
        <w:t>hominis</w:t>
      </w:r>
      <w:proofErr w:type="spellEnd"/>
      <w:proofErr w:type="gramEnd"/>
      <w:r w:rsidRPr="007553AF">
        <w:rPr>
          <w:rStyle w:val="Gl"/>
          <w:rFonts w:ascii="Times New Roman" w:hAnsi="Times New Roman" w:cs="Times New Roman"/>
          <w:b w:val="0"/>
          <w:sz w:val="24"/>
          <w:szCs w:val="24"/>
        </w:rPr>
        <w:t xml:space="preserve">, deri dışında iki günden fazla yaşayamadığı için, iç giysiler, yatak ve banyo takımları ile dolaylı bulaşma daha az önem taşır. </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El sıkışma, öpüşme ile bulaş beklenmez. Bulaşmanın temizlikle bir ilişkisi yoktur.</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 Klasik uyuzda el parmak aralarında, bilekte, dirsekte, göbekte, bel bölgesinde, koltuk altı çukuru ön yüzünde, kadında meme başı çevresinde, dizlerde, ayak bileklerinde yerleşirler. </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Çocuklarda el içi, ayak tabanında yüz ve saçlı deri tutulumu olabilir. Özgül olarak gece kaşıntısı vardır. Banyo sonrası kaşıntı artar. Tanı Aile ve yakın temasta bulunulan kişilerde kaşıntı öyküsü, kaşıntının özellikleri ve tipik yerleşim bölgeleri incelenerek tanı konur. </w:t>
      </w:r>
    </w:p>
    <w:p w:rsidR="002D1AEA" w:rsidRP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Tedavide % 5 </w:t>
      </w:r>
      <w:proofErr w:type="spellStart"/>
      <w:r w:rsidRPr="007553AF">
        <w:rPr>
          <w:rStyle w:val="Gl"/>
          <w:rFonts w:ascii="Times New Roman" w:hAnsi="Times New Roman" w:cs="Times New Roman"/>
          <w:b w:val="0"/>
          <w:sz w:val="24"/>
          <w:szCs w:val="24"/>
        </w:rPr>
        <w:t>permetrin</w:t>
      </w:r>
      <w:proofErr w:type="spellEnd"/>
      <w:r w:rsidRPr="007553AF">
        <w:rPr>
          <w:rStyle w:val="Gl"/>
          <w:rFonts w:ascii="Times New Roman" w:hAnsi="Times New Roman" w:cs="Times New Roman"/>
          <w:b w:val="0"/>
          <w:sz w:val="24"/>
          <w:szCs w:val="24"/>
        </w:rPr>
        <w:t xml:space="preserve"> krem ilk seçenektir. İlacın temiz, soğuk ve kuru deriye uygulanması gerekir. Eğer sıcak bir banyodan hemen sonra uygulanırsa, artan kan akımı, etken maddeyi, ana hedef olan uyuz böceğinden uzaklaştıracağı için, tedavinin etkinliği azalır. • Krem boyundan ayak tırnaklarına kadar tüm bedene, ovularak uygulanır.  İlaç 8-12 saat bedende kaldıktan sonra, tümüyle yıkanır. • Tedavi, bir hafta sonra, bir kez daha yinelenebilir, ancak uygulama ikiden fazla olmamalıdır. • Kremin gözlerle, ağız ve burun mukozası ve </w:t>
      </w:r>
      <w:proofErr w:type="spellStart"/>
      <w:r w:rsidRPr="007553AF">
        <w:rPr>
          <w:rStyle w:val="Gl"/>
          <w:rFonts w:ascii="Times New Roman" w:hAnsi="Times New Roman" w:cs="Times New Roman"/>
          <w:b w:val="0"/>
          <w:sz w:val="24"/>
          <w:szCs w:val="24"/>
        </w:rPr>
        <w:t>uretral</w:t>
      </w:r>
      <w:proofErr w:type="spellEnd"/>
      <w:r w:rsidRPr="007553AF">
        <w:rPr>
          <w:rStyle w:val="Gl"/>
          <w:rFonts w:ascii="Times New Roman" w:hAnsi="Times New Roman" w:cs="Times New Roman"/>
          <w:b w:val="0"/>
          <w:sz w:val="24"/>
          <w:szCs w:val="24"/>
        </w:rPr>
        <w:t xml:space="preserve"> </w:t>
      </w:r>
      <w:proofErr w:type="spellStart"/>
      <w:r w:rsidRPr="007553AF">
        <w:rPr>
          <w:rStyle w:val="Gl"/>
          <w:rFonts w:ascii="Times New Roman" w:hAnsi="Times New Roman" w:cs="Times New Roman"/>
          <w:b w:val="0"/>
          <w:sz w:val="24"/>
          <w:szCs w:val="24"/>
        </w:rPr>
        <w:t>meatusla</w:t>
      </w:r>
      <w:proofErr w:type="spellEnd"/>
      <w:r w:rsidRPr="007553AF">
        <w:rPr>
          <w:rStyle w:val="Gl"/>
          <w:rFonts w:ascii="Times New Roman" w:hAnsi="Times New Roman" w:cs="Times New Roman"/>
          <w:b w:val="0"/>
          <w:sz w:val="24"/>
          <w:szCs w:val="24"/>
        </w:rPr>
        <w:t xml:space="preserve">, kesik ya da açık yara bölgelerine bulaşmamasına özen göstermek gerekir. </w:t>
      </w:r>
    </w:p>
    <w:p w:rsidR="007553AF" w:rsidRDefault="002D1AEA" w:rsidP="002D1AEA">
      <w:pPr>
        <w:jc w:val="both"/>
        <w:rPr>
          <w:rStyle w:val="Gl"/>
          <w:rFonts w:ascii="Times New Roman" w:hAnsi="Times New Roman" w:cs="Times New Roman"/>
          <w:b w:val="0"/>
          <w:sz w:val="24"/>
          <w:szCs w:val="24"/>
        </w:rPr>
      </w:pPr>
      <w:r w:rsidRPr="007553AF">
        <w:rPr>
          <w:rStyle w:val="Gl"/>
          <w:rFonts w:ascii="Times New Roman" w:hAnsi="Times New Roman" w:cs="Times New Roman"/>
          <w:b w:val="0"/>
          <w:sz w:val="24"/>
          <w:szCs w:val="24"/>
        </w:rPr>
        <w:t xml:space="preserve">Uyuz hastalarının tedavisi, kaşıntısı olmasa da, tüm aile bireylerini kapsamalıdır. Bu uygulama, bulaşma riskinin azaltılması ve yeniden </w:t>
      </w:r>
      <w:proofErr w:type="spellStart"/>
      <w:r w:rsidRPr="007553AF">
        <w:rPr>
          <w:rStyle w:val="Gl"/>
          <w:rFonts w:ascii="Times New Roman" w:hAnsi="Times New Roman" w:cs="Times New Roman"/>
          <w:b w:val="0"/>
          <w:sz w:val="24"/>
          <w:szCs w:val="24"/>
        </w:rPr>
        <w:t>enfestasyonun</w:t>
      </w:r>
      <w:proofErr w:type="spellEnd"/>
      <w:r w:rsidRPr="007553AF">
        <w:rPr>
          <w:rStyle w:val="Gl"/>
          <w:rFonts w:ascii="Times New Roman" w:hAnsi="Times New Roman" w:cs="Times New Roman"/>
          <w:b w:val="0"/>
          <w:sz w:val="24"/>
          <w:szCs w:val="24"/>
        </w:rPr>
        <w:t xml:space="preserve"> önlenmesi açısından gereklidir. Tedavi sonrasında yeniden </w:t>
      </w:r>
      <w:proofErr w:type="spellStart"/>
      <w:r w:rsidRPr="007553AF">
        <w:rPr>
          <w:rStyle w:val="Gl"/>
          <w:rFonts w:ascii="Times New Roman" w:hAnsi="Times New Roman" w:cs="Times New Roman"/>
          <w:b w:val="0"/>
          <w:sz w:val="24"/>
          <w:szCs w:val="24"/>
        </w:rPr>
        <w:t>bulaşı</w:t>
      </w:r>
      <w:proofErr w:type="spellEnd"/>
      <w:r w:rsidRPr="007553AF">
        <w:rPr>
          <w:rStyle w:val="Gl"/>
          <w:rFonts w:ascii="Times New Roman" w:hAnsi="Times New Roman" w:cs="Times New Roman"/>
          <w:b w:val="0"/>
          <w:sz w:val="24"/>
          <w:szCs w:val="24"/>
        </w:rPr>
        <w:t xml:space="preserve"> önlemek için, hastanın üzerinden çıkan giysiler, yatak ve banyo takımları kaynatılarak yıkanmalıdır. Kaynatılamayacak giysiler kuru temizlemeye verilir. Kuru temizlemeye de verilemeyecek giysiler açık bir balkonda 10 gün süre ile havalandırılmalıdır. İnsan bedeninden uzakta kalan uyuz böcekleri ortalama 72 saat içerisinde ölmektedir.</w:t>
      </w:r>
    </w:p>
    <w:p w:rsidR="007553AF" w:rsidRDefault="007553AF" w:rsidP="002D1AEA">
      <w:pPr>
        <w:jc w:val="both"/>
        <w:rPr>
          <w:rStyle w:val="Gl"/>
          <w:rFonts w:ascii="Times New Roman" w:hAnsi="Times New Roman" w:cs="Times New Roman"/>
          <w:b w:val="0"/>
          <w:sz w:val="24"/>
          <w:szCs w:val="24"/>
        </w:rPr>
      </w:pPr>
    </w:p>
    <w:p w:rsidR="007553AF" w:rsidRPr="007553AF" w:rsidRDefault="007553AF" w:rsidP="002D1AEA">
      <w:pPr>
        <w:jc w:val="both"/>
        <w:rPr>
          <w:rStyle w:val="Gl"/>
          <w:rFonts w:ascii="Times New Roman" w:hAnsi="Times New Roman" w:cs="Times New Roman"/>
          <w:b w:val="0"/>
          <w:sz w:val="16"/>
          <w:szCs w:val="16"/>
        </w:rPr>
      </w:pPr>
      <w:r>
        <w:rPr>
          <w:rStyle w:val="Gl"/>
          <w:rFonts w:ascii="Times New Roman" w:hAnsi="Times New Roman" w:cs="Times New Roman"/>
          <w:b w:val="0"/>
          <w:sz w:val="24"/>
          <w:szCs w:val="24"/>
        </w:rPr>
        <w:t xml:space="preserve">KAYNAK: </w:t>
      </w:r>
      <w:r w:rsidRPr="007553AF">
        <w:rPr>
          <w:rFonts w:ascii="Times New Roman" w:hAnsi="Times New Roman" w:cs="Times New Roman"/>
          <w:sz w:val="16"/>
          <w:szCs w:val="16"/>
        </w:rPr>
        <w:t>T.C. Sağlık Bakanlığı Sağlık Hizmetlerinde Okul Sağlığı Kitabı T.C. Sağlık Bakanlığı Refik Saydam Hıfzıssıhha Merkezi Başkanlığı, Hıfzıssıhha Mektebi Müdürlüğü</w:t>
      </w:r>
    </w:p>
    <w:p w:rsidR="002D1AEA" w:rsidRPr="007553AF" w:rsidRDefault="007553AF" w:rsidP="002D1AEA">
      <w:pPr>
        <w:jc w:val="both"/>
        <w:rPr>
          <w:rStyle w:val="Gl"/>
          <w:rFonts w:ascii="Times New Roman" w:hAnsi="Times New Roman" w:cs="Times New Roman"/>
          <w:sz w:val="16"/>
          <w:szCs w:val="16"/>
        </w:rPr>
      </w:pPr>
      <w:r w:rsidRPr="007553AF">
        <w:rPr>
          <w:rStyle w:val="Gl"/>
          <w:rFonts w:ascii="Times New Roman" w:hAnsi="Times New Roman" w:cs="Times New Roman"/>
          <w:sz w:val="16"/>
          <w:szCs w:val="16"/>
        </w:rPr>
        <w:t>https://okulsagligi.meb.gov.tr/meb_iys_dosyalar/2018_01/03103808_OKUL_SAYLIYI_KY</w:t>
      </w:r>
      <w:bookmarkStart w:id="0" w:name="_GoBack"/>
      <w:bookmarkEnd w:id="0"/>
      <w:r w:rsidRPr="007553AF">
        <w:rPr>
          <w:rStyle w:val="Gl"/>
          <w:rFonts w:ascii="Times New Roman" w:hAnsi="Times New Roman" w:cs="Times New Roman"/>
          <w:sz w:val="16"/>
          <w:szCs w:val="16"/>
        </w:rPr>
        <w:t>TABI.pdf</w:t>
      </w:r>
    </w:p>
    <w:sectPr w:rsidR="002D1AEA" w:rsidRPr="00755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7D"/>
    <w:rsid w:val="002D1AEA"/>
    <w:rsid w:val="007553AF"/>
    <w:rsid w:val="007F747D"/>
    <w:rsid w:val="00B52995"/>
    <w:rsid w:val="00B65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D885"/>
  <w15:chartTrackingRefBased/>
  <w15:docId w15:val="{A94BF802-ABD6-4262-9760-9690E732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D1AEA"/>
    <w:rPr>
      <w:b/>
      <w:bCs/>
    </w:rPr>
  </w:style>
  <w:style w:type="paragraph" w:styleId="BalonMetni">
    <w:name w:val="Balloon Text"/>
    <w:basedOn w:val="Normal"/>
    <w:link w:val="BalonMetniChar"/>
    <w:uiPriority w:val="99"/>
    <w:semiHidden/>
    <w:unhideWhenUsed/>
    <w:rsid w:val="007553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53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861</Words>
  <Characters>4909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2023-10-16T08:46:00Z</cp:lastPrinted>
  <dcterms:created xsi:type="dcterms:W3CDTF">2023-10-16T08:35:00Z</dcterms:created>
  <dcterms:modified xsi:type="dcterms:W3CDTF">2023-10-16T09:01:00Z</dcterms:modified>
</cp:coreProperties>
</file>